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B" w:rsidRDefault="003534EB" w:rsidP="0048313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4EB" w:rsidRDefault="003534EB" w:rsidP="0048313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534EB" w:rsidRPr="001E7344" w:rsidRDefault="003534EB" w:rsidP="00483136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3534EB" w:rsidRPr="001E7344" w:rsidRDefault="003534EB" w:rsidP="00483136">
      <w:pPr>
        <w:keepNext/>
        <w:spacing w:line="192" w:lineRule="auto"/>
        <w:jc w:val="center"/>
        <w:rPr>
          <w:b/>
          <w:sz w:val="28"/>
          <w:szCs w:val="28"/>
        </w:rPr>
      </w:pPr>
    </w:p>
    <w:p w:rsidR="003534EB" w:rsidRPr="00960CC2" w:rsidRDefault="003534EB" w:rsidP="00483136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3534EB" w:rsidRDefault="003534EB" w:rsidP="00483136">
      <w:pPr>
        <w:keepNext/>
        <w:jc w:val="center"/>
        <w:rPr>
          <w:b/>
          <w:sz w:val="50"/>
          <w:szCs w:val="50"/>
          <w:lang w:val="uk-UA" w:eastAsia="en-US"/>
        </w:rPr>
      </w:pPr>
    </w:p>
    <w:p w:rsidR="003534EB" w:rsidRPr="001E7344" w:rsidRDefault="003534EB" w:rsidP="00483136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3534EB" w:rsidRPr="001E7344" w:rsidRDefault="003534EB" w:rsidP="00483136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3534EB" w:rsidRPr="001E7344" w:rsidTr="00F3401E">
        <w:trPr>
          <w:trHeight w:val="215"/>
        </w:trPr>
        <w:tc>
          <w:tcPr>
            <w:tcW w:w="3345" w:type="dxa"/>
          </w:tcPr>
          <w:p w:rsidR="003534EB" w:rsidRPr="006834CB" w:rsidRDefault="005C66E3" w:rsidP="00483136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26.10.2016</w:t>
            </w:r>
          </w:p>
        </w:tc>
        <w:tc>
          <w:tcPr>
            <w:tcW w:w="3063" w:type="dxa"/>
          </w:tcPr>
          <w:p w:rsidR="003534EB" w:rsidRPr="001E7344" w:rsidRDefault="003534EB" w:rsidP="00483136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1E7344">
              <w:rPr>
                <w:szCs w:val="24"/>
              </w:rPr>
              <w:t>м. Дніпро</w:t>
            </w:r>
          </w:p>
        </w:tc>
        <w:tc>
          <w:tcPr>
            <w:tcW w:w="3446" w:type="dxa"/>
          </w:tcPr>
          <w:p w:rsidR="003534EB" w:rsidRPr="006834CB" w:rsidRDefault="006834CB" w:rsidP="00604DB8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</w:t>
            </w:r>
            <w:r w:rsidR="005C66E3">
              <w:rPr>
                <w:sz w:val="28"/>
                <w:szCs w:val="28"/>
                <w:lang w:val="uk-UA" w:eastAsia="en-US"/>
              </w:rPr>
              <w:t xml:space="preserve"> 1298/0/197-16</w:t>
            </w:r>
          </w:p>
        </w:tc>
      </w:tr>
    </w:tbl>
    <w:p w:rsidR="003534EB" w:rsidRDefault="003534EB" w:rsidP="003534EB"/>
    <w:p w:rsidR="00483136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 w:rsidRPr="006F4C1D">
        <w:rPr>
          <w:color w:val="000000"/>
          <w:sz w:val="28"/>
          <w:szCs w:val="28"/>
          <w:lang w:val="uk-UA" w:eastAsia="uk-UA"/>
        </w:rPr>
        <w:t xml:space="preserve">Про розподіл </w:t>
      </w:r>
    </w:p>
    <w:p w:rsidR="003534EB" w:rsidRPr="006F4C1D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медичного обладнання</w:t>
      </w:r>
    </w:p>
    <w:p w:rsidR="003534EB" w:rsidRPr="006F4C1D" w:rsidRDefault="003534EB" w:rsidP="003534EB">
      <w:pPr>
        <w:pStyle w:val="3"/>
        <w:shd w:val="clear" w:color="auto" w:fill="auto"/>
        <w:spacing w:line="240" w:lineRule="auto"/>
        <w:rPr>
          <w:color w:val="000000"/>
          <w:sz w:val="28"/>
          <w:szCs w:val="28"/>
          <w:lang w:val="uk-UA" w:eastAsia="uk-UA"/>
        </w:rPr>
      </w:pPr>
    </w:p>
    <w:p w:rsidR="003534EB" w:rsidRDefault="003534EB" w:rsidP="003534EB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  <w:lang w:val="uk-UA" w:eastAsia="uk-UA"/>
        </w:rPr>
      </w:pPr>
      <w:r w:rsidRPr="006F4C1D">
        <w:rPr>
          <w:color w:val="000000"/>
          <w:sz w:val="28"/>
          <w:szCs w:val="28"/>
          <w:lang w:val="uk-UA" w:eastAsia="uk-UA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  <w:lang w:val="uk-UA" w:eastAsia="uk-UA"/>
        </w:rPr>
        <w:t>медичного обладнання, придбаного за рахунок коштів обласного бюджету</w:t>
      </w:r>
    </w:p>
    <w:p w:rsidR="003534EB" w:rsidRPr="00002D11" w:rsidRDefault="003534EB" w:rsidP="003534EB">
      <w:pPr>
        <w:pStyle w:val="3"/>
        <w:shd w:val="clear" w:color="auto" w:fill="auto"/>
        <w:spacing w:line="240" w:lineRule="auto"/>
        <w:ind w:firstLine="360"/>
        <w:rPr>
          <w:sz w:val="28"/>
          <w:szCs w:val="28"/>
          <w:lang w:val="uk-UA"/>
        </w:rPr>
      </w:pPr>
    </w:p>
    <w:p w:rsidR="003534EB" w:rsidRDefault="003534EB" w:rsidP="003534EB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3534EB" w:rsidRPr="0094630B" w:rsidRDefault="003534EB" w:rsidP="003534EB">
      <w:pPr>
        <w:rPr>
          <w:lang w:val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  <w:r w:rsidRPr="00B10F8E">
        <w:rPr>
          <w:sz w:val="28"/>
          <w:szCs w:val="28"/>
          <w:lang w:val="uk-UA"/>
        </w:rPr>
        <w:t xml:space="preserve">1.Затвердити розподіл </w:t>
      </w:r>
      <w:r>
        <w:rPr>
          <w:color w:val="000000"/>
          <w:sz w:val="28"/>
          <w:szCs w:val="28"/>
          <w:lang w:val="uk-UA" w:eastAsia="uk-UA"/>
        </w:rPr>
        <w:t>медичного обладнання</w:t>
      </w:r>
      <w:r w:rsidRPr="00B10F8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відповідно до специфікаці</w:t>
      </w:r>
      <w:r w:rsidR="00604DB8">
        <w:rPr>
          <w:color w:val="000000"/>
          <w:sz w:val="28"/>
          <w:szCs w:val="28"/>
          <w:lang w:val="uk-UA" w:eastAsia="uk-UA"/>
        </w:rPr>
        <w:t xml:space="preserve">ї </w:t>
      </w:r>
      <w:r>
        <w:rPr>
          <w:color w:val="000000"/>
          <w:sz w:val="28"/>
          <w:szCs w:val="28"/>
          <w:lang w:val="uk-UA" w:eastAsia="uk-UA"/>
        </w:rPr>
        <w:t xml:space="preserve">на закупівлю </w:t>
      </w:r>
      <w:r w:rsidR="00604DB8" w:rsidRPr="00604DB8">
        <w:rPr>
          <w:color w:val="000000"/>
          <w:sz w:val="28"/>
          <w:szCs w:val="28"/>
          <w:lang w:val="uk-UA" w:eastAsia="uk-UA"/>
        </w:rPr>
        <w:t>32.50.1(33161000-6) – інструменти і прилади медичні, хірургічні та стоматологі</w:t>
      </w:r>
      <w:r w:rsidR="00604DB8">
        <w:rPr>
          <w:color w:val="000000"/>
          <w:sz w:val="28"/>
          <w:szCs w:val="28"/>
          <w:lang w:val="uk-UA" w:eastAsia="uk-UA"/>
        </w:rPr>
        <w:t xml:space="preserve">чні (електрохірургічний апарат) </w:t>
      </w:r>
      <w:r>
        <w:rPr>
          <w:color w:val="000000"/>
          <w:sz w:val="28"/>
          <w:szCs w:val="28"/>
          <w:lang w:val="uk-UA" w:eastAsia="uk-UA"/>
        </w:rPr>
        <w:t xml:space="preserve">до договору № </w:t>
      </w:r>
      <w:r w:rsidR="00E70E0E">
        <w:rPr>
          <w:color w:val="000000"/>
          <w:sz w:val="28"/>
          <w:szCs w:val="28"/>
          <w:lang w:val="uk-UA" w:eastAsia="uk-UA"/>
        </w:rPr>
        <w:t>9</w:t>
      </w:r>
      <w:r w:rsidR="00604DB8">
        <w:rPr>
          <w:color w:val="000000"/>
          <w:sz w:val="28"/>
          <w:szCs w:val="28"/>
          <w:lang w:val="uk-UA" w:eastAsia="uk-UA"/>
        </w:rPr>
        <w:t>2</w:t>
      </w:r>
      <w:r>
        <w:rPr>
          <w:color w:val="000000"/>
          <w:sz w:val="28"/>
          <w:szCs w:val="28"/>
          <w:lang w:val="uk-UA" w:eastAsia="uk-UA"/>
        </w:rPr>
        <w:t xml:space="preserve">/2016 від </w:t>
      </w:r>
      <w:r w:rsidR="00483136">
        <w:rPr>
          <w:color w:val="000000"/>
          <w:sz w:val="28"/>
          <w:szCs w:val="28"/>
          <w:lang w:val="uk-UA" w:eastAsia="uk-UA"/>
        </w:rPr>
        <w:t xml:space="preserve">                     </w:t>
      </w:r>
      <w:r w:rsidR="00604DB8">
        <w:rPr>
          <w:color w:val="000000"/>
          <w:sz w:val="28"/>
          <w:szCs w:val="28"/>
          <w:lang w:val="uk-UA" w:eastAsia="uk-UA"/>
        </w:rPr>
        <w:t>17</w:t>
      </w:r>
      <w:r w:rsidR="00E70E0E">
        <w:rPr>
          <w:color w:val="000000"/>
          <w:sz w:val="28"/>
          <w:szCs w:val="28"/>
          <w:lang w:val="uk-UA" w:eastAsia="uk-UA"/>
        </w:rPr>
        <w:t xml:space="preserve"> </w:t>
      </w:r>
      <w:r w:rsidR="00604DB8">
        <w:rPr>
          <w:color w:val="000000"/>
          <w:sz w:val="28"/>
          <w:szCs w:val="28"/>
          <w:lang w:val="uk-UA" w:eastAsia="uk-UA"/>
        </w:rPr>
        <w:t>жовтня</w:t>
      </w:r>
      <w:r>
        <w:rPr>
          <w:color w:val="000000"/>
          <w:sz w:val="28"/>
          <w:szCs w:val="28"/>
          <w:lang w:val="uk-UA" w:eastAsia="uk-UA"/>
        </w:rPr>
        <w:t xml:space="preserve"> 2016 року</w:t>
      </w:r>
      <w:r w:rsidR="00E70E0E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згідно з додатком.</w:t>
      </w:r>
    </w:p>
    <w:p w:rsidR="00F94A6A" w:rsidRDefault="00F94A6A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Pr="00736BA8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Головному лікареві КЗ „Дніпропетровська міська багатопрофільна клінічна лікарня №4”</w:t>
      </w:r>
      <w:r>
        <w:rPr>
          <w:bCs/>
          <w:sz w:val="28"/>
          <w:szCs w:val="28"/>
          <w:lang w:val="uk-UA"/>
        </w:rPr>
        <w:t xml:space="preserve"> ДОР</w:t>
      </w:r>
      <w:r>
        <w:rPr>
          <w:sz w:val="28"/>
          <w:szCs w:val="28"/>
          <w:lang w:val="uk-UA"/>
        </w:rPr>
        <w:t>” (Чебанов) (далі – Одержувач):</w:t>
      </w:r>
    </w:p>
    <w:p w:rsidR="00F94A6A" w:rsidRPr="00B10F8E" w:rsidRDefault="00F94A6A" w:rsidP="00F94A6A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B10F8E">
        <w:rPr>
          <w:sz w:val="28"/>
          <w:szCs w:val="28"/>
          <w:lang w:val="uk-UA"/>
        </w:rPr>
        <w:t>.1.</w:t>
      </w:r>
      <w:r>
        <w:rPr>
          <w:sz w:val="28"/>
          <w:szCs w:val="28"/>
          <w:lang w:val="uk-UA"/>
        </w:rPr>
        <w:t>Забезпечити отримання медичного обладнання відповідно до затвердженого розподілу.</w:t>
      </w: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F94A6A" w:rsidRPr="00515B55" w:rsidRDefault="00F94A6A" w:rsidP="00F94A6A">
      <w:pPr>
        <w:pStyle w:val="a4"/>
        <w:ind w:firstLine="709"/>
        <w:jc w:val="both"/>
        <w:rPr>
          <w:rStyle w:val="a9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2.4</w:t>
      </w:r>
      <w:r w:rsidRPr="00BB4E91">
        <w:rPr>
          <w:rFonts w:ascii="Times New Roman" w:hAnsi="Times New Roman"/>
          <w:sz w:val="28"/>
          <w:lang w:val="uk-UA"/>
        </w:rPr>
        <w:t>.</w:t>
      </w:r>
      <w:r>
        <w:rPr>
          <w:rFonts w:ascii="Times New Roman" w:hAnsi="Times New Roman"/>
          <w:sz w:val="28"/>
          <w:lang w:val="uk-UA"/>
        </w:rPr>
        <w:t xml:space="preserve"> 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515B55">
        <w:rPr>
          <w:rStyle w:val="a9"/>
          <w:sz w:val="28"/>
          <w:szCs w:val="28"/>
          <w:lang w:val="uk-UA"/>
        </w:rPr>
        <w:t>департамен</w:t>
      </w:r>
      <w:r>
        <w:rPr>
          <w:rStyle w:val="a9"/>
          <w:sz w:val="28"/>
          <w:szCs w:val="28"/>
          <w:lang w:val="uk-UA"/>
        </w:rPr>
        <w:t>ту охорони облдержадміністрації.</w:t>
      </w:r>
    </w:p>
    <w:p w:rsidR="00F94A6A" w:rsidRDefault="00F94A6A" w:rsidP="00F94A6A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>Термін: 1 день після отримання обладнання відповідно до затвердженого розподілу.</w:t>
      </w:r>
    </w:p>
    <w:p w:rsidR="00367BED" w:rsidRDefault="00367BED" w:rsidP="00C82135">
      <w:pPr>
        <w:pStyle w:val="3"/>
        <w:shd w:val="clear" w:color="auto" w:fill="auto"/>
        <w:spacing w:line="240" w:lineRule="auto"/>
        <w:ind w:firstLine="709"/>
        <w:rPr>
          <w:color w:val="000000"/>
          <w:sz w:val="28"/>
          <w:szCs w:val="28"/>
          <w:lang w:val="uk-UA" w:eastAsia="uk-UA"/>
        </w:rPr>
      </w:pP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F94A6A" w:rsidRDefault="00F94A6A" w:rsidP="00F94A6A">
      <w:pPr>
        <w:pStyle w:val="3"/>
        <w:shd w:val="clear" w:color="auto" w:fill="auto"/>
        <w:spacing w:line="240" w:lineRule="auto"/>
        <w:ind w:firstLine="709"/>
        <w:jc w:val="center"/>
        <w:rPr>
          <w:sz w:val="28"/>
          <w:szCs w:val="28"/>
          <w:lang w:val="uk-UA"/>
        </w:rPr>
      </w:pPr>
    </w:p>
    <w:p w:rsidR="003534EB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534EB" w:rsidRPr="00B10F8E">
        <w:rPr>
          <w:sz w:val="28"/>
          <w:szCs w:val="28"/>
          <w:lang w:val="uk-UA"/>
        </w:rPr>
        <w:t>.</w:t>
      </w:r>
      <w:r w:rsidR="003534EB">
        <w:rPr>
          <w:sz w:val="28"/>
          <w:szCs w:val="28"/>
          <w:lang w:val="uk-UA"/>
        </w:rPr>
        <w:t xml:space="preserve"> Призначити відповідальну особу за отримання обладнання по департаменту охорони здоров’я облдержадміністрації</w:t>
      </w:r>
      <w:r w:rsidR="003534EB" w:rsidRPr="00B10F8E">
        <w:rPr>
          <w:sz w:val="28"/>
          <w:szCs w:val="28"/>
          <w:lang w:val="uk-UA"/>
        </w:rPr>
        <w:t>:</w:t>
      </w:r>
    </w:p>
    <w:p w:rsidR="00604DB8" w:rsidRDefault="00604DB8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Default="00F94A6A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  <w:r>
        <w:rPr>
          <w:lang w:val="uk-UA"/>
        </w:rPr>
        <w:t>3</w:t>
      </w:r>
      <w:r w:rsidR="003534EB">
        <w:rPr>
          <w:lang w:val="uk-UA"/>
        </w:rPr>
        <w:t xml:space="preserve">.1. </w:t>
      </w:r>
      <w:r w:rsidR="003534EB" w:rsidRPr="006B18CD">
        <w:rPr>
          <w:lang w:val="uk-UA"/>
        </w:rPr>
        <w:t>Л</w:t>
      </w:r>
      <w:r w:rsidR="003534EB">
        <w:rPr>
          <w:lang w:val="uk-UA"/>
        </w:rPr>
        <w:t>итвиненко</w:t>
      </w:r>
      <w:r w:rsidR="003534EB" w:rsidRPr="006B18CD">
        <w:rPr>
          <w:lang w:val="uk-UA"/>
        </w:rPr>
        <w:t xml:space="preserve"> Олесю Костянтинівну - головного спеціаліста відділу бухгалтерського обліку та зведеної звітності </w:t>
      </w:r>
      <w:r w:rsidR="003534EB">
        <w:rPr>
          <w:lang w:val="uk-UA"/>
        </w:rPr>
        <w:t>д</w:t>
      </w:r>
      <w:r w:rsidR="003534EB" w:rsidRPr="006B18CD">
        <w:rPr>
          <w:lang w:val="uk-UA"/>
        </w:rPr>
        <w:t>епартаменту</w:t>
      </w:r>
      <w:r w:rsidR="003534EB" w:rsidRPr="006E1327">
        <w:rPr>
          <w:lang w:val="uk-UA"/>
        </w:rPr>
        <w:t xml:space="preserve"> </w:t>
      </w:r>
      <w:r w:rsidR="003534EB">
        <w:rPr>
          <w:lang w:val="uk-UA"/>
        </w:rPr>
        <w:t>охорони здоров’я облдержадміністрації.</w:t>
      </w:r>
    </w:p>
    <w:p w:rsidR="00367BED" w:rsidRPr="00B10F8E" w:rsidRDefault="00367BED" w:rsidP="00C82135">
      <w:pPr>
        <w:pStyle w:val="aa"/>
        <w:tabs>
          <w:tab w:val="left" w:pos="1276"/>
        </w:tabs>
        <w:ind w:left="0" w:firstLine="709"/>
        <w:jc w:val="both"/>
        <w:rPr>
          <w:lang w:val="uk-UA"/>
        </w:rPr>
      </w:pPr>
    </w:p>
    <w:p w:rsidR="003534EB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534EB" w:rsidRPr="00B10F8E">
        <w:rPr>
          <w:sz w:val="28"/>
          <w:szCs w:val="28"/>
          <w:lang w:val="uk-UA"/>
        </w:rPr>
        <w:t>.</w:t>
      </w:r>
      <w:r w:rsidR="00C82135">
        <w:rPr>
          <w:sz w:val="28"/>
          <w:szCs w:val="28"/>
          <w:lang w:val="uk-UA"/>
        </w:rPr>
        <w:t xml:space="preserve"> </w:t>
      </w:r>
      <w:r w:rsidR="003534EB">
        <w:rPr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604DB8" w:rsidRDefault="00604DB8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534EB" w:rsidRPr="00B10F8E">
        <w:rPr>
          <w:sz w:val="28"/>
          <w:szCs w:val="28"/>
          <w:lang w:val="uk-UA"/>
        </w:rPr>
        <w:t>.</w:t>
      </w:r>
      <w:r w:rsidR="003534EB">
        <w:rPr>
          <w:sz w:val="28"/>
          <w:szCs w:val="28"/>
          <w:lang w:val="uk-UA"/>
        </w:rPr>
        <w:t>1</w:t>
      </w:r>
      <w:r w:rsidR="003534EB" w:rsidRPr="00B10F8E">
        <w:rPr>
          <w:sz w:val="28"/>
          <w:szCs w:val="28"/>
          <w:lang w:val="uk-UA"/>
        </w:rPr>
        <w:t>.</w:t>
      </w:r>
      <w:r w:rsidR="003534EB">
        <w:rPr>
          <w:sz w:val="28"/>
          <w:szCs w:val="28"/>
          <w:lang w:val="uk-UA"/>
        </w:rPr>
        <w:t xml:space="preserve"> Передати медичне обладнання у кількості та за переліком згідно з додатком до даного наказу</w:t>
      </w:r>
      <w:r>
        <w:rPr>
          <w:sz w:val="28"/>
          <w:szCs w:val="28"/>
          <w:lang w:val="uk-UA"/>
        </w:rPr>
        <w:t>.</w:t>
      </w:r>
    </w:p>
    <w:p w:rsidR="00604DB8" w:rsidRDefault="00604DB8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534EB">
        <w:rPr>
          <w:sz w:val="28"/>
          <w:szCs w:val="28"/>
          <w:lang w:val="uk-UA"/>
        </w:rPr>
        <w:t>.2. Здійснення розрахунків за документами первинного обліку засвідчених підписом закладу Одержувача лікарських засобів</w:t>
      </w:r>
      <w:r>
        <w:rPr>
          <w:sz w:val="28"/>
          <w:szCs w:val="28"/>
          <w:lang w:val="uk-UA"/>
        </w:rPr>
        <w:t>.</w:t>
      </w:r>
    </w:p>
    <w:p w:rsidR="00F94A6A" w:rsidRPr="00B10F8E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534EB" w:rsidRPr="00B10F8E">
        <w:rPr>
          <w:sz w:val="28"/>
          <w:szCs w:val="28"/>
          <w:lang w:val="uk-UA"/>
        </w:rPr>
        <w:t>.</w:t>
      </w:r>
      <w:r w:rsidR="003534EB">
        <w:rPr>
          <w:sz w:val="28"/>
          <w:szCs w:val="28"/>
          <w:lang w:val="uk-UA"/>
        </w:rPr>
        <w:t>3</w:t>
      </w:r>
      <w:r w:rsidR="003534EB" w:rsidRPr="00B10F8E">
        <w:rPr>
          <w:sz w:val="28"/>
          <w:szCs w:val="28"/>
          <w:lang w:val="uk-UA"/>
        </w:rPr>
        <w:t>.</w:t>
      </w:r>
      <w:r w:rsidR="003534EB">
        <w:rPr>
          <w:sz w:val="28"/>
          <w:szCs w:val="28"/>
          <w:lang w:val="uk-UA"/>
        </w:rPr>
        <w:t xml:space="preserve"> Підписання накладних тільки за ная</w:t>
      </w:r>
      <w:r>
        <w:rPr>
          <w:sz w:val="28"/>
          <w:szCs w:val="28"/>
          <w:lang w:val="uk-UA"/>
        </w:rPr>
        <w:t>вністю актів приймання-передачі.</w:t>
      </w:r>
    </w:p>
    <w:p w:rsidR="00F94A6A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</w:p>
    <w:p w:rsidR="003534EB" w:rsidRDefault="00F94A6A" w:rsidP="00C82135">
      <w:pPr>
        <w:pStyle w:val="3"/>
        <w:shd w:val="clear" w:color="auto" w:fill="auto"/>
        <w:spacing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534EB">
        <w:rPr>
          <w:sz w:val="28"/>
          <w:szCs w:val="28"/>
          <w:lang w:val="uk-UA"/>
        </w:rPr>
        <w:t xml:space="preserve">.4. Складання відповідних актів за результатами передачі </w:t>
      </w:r>
      <w:r w:rsidR="003534EB">
        <w:rPr>
          <w:color w:val="000000"/>
          <w:sz w:val="28"/>
          <w:szCs w:val="28"/>
          <w:lang w:val="uk-UA" w:eastAsia="uk-UA"/>
        </w:rPr>
        <w:t>медичного обладнання</w:t>
      </w:r>
      <w:r w:rsidR="00483136">
        <w:rPr>
          <w:sz w:val="28"/>
          <w:szCs w:val="28"/>
          <w:lang w:val="uk-UA"/>
        </w:rPr>
        <w:t xml:space="preserve"> в установленому порядку.</w:t>
      </w:r>
      <w:r w:rsidR="003534EB">
        <w:rPr>
          <w:sz w:val="28"/>
          <w:szCs w:val="28"/>
          <w:lang w:val="uk-UA"/>
        </w:rPr>
        <w:t xml:space="preserve">    </w:t>
      </w:r>
    </w:p>
    <w:p w:rsidR="00367BED" w:rsidRDefault="00367BED" w:rsidP="00367BED">
      <w:pPr>
        <w:pStyle w:val="3"/>
        <w:shd w:val="clear" w:color="auto" w:fill="auto"/>
        <w:spacing w:line="240" w:lineRule="auto"/>
        <w:ind w:left="4956" w:firstLine="1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FA5D06">
        <w:rPr>
          <w:rFonts w:ascii="Times New Roman" w:hAnsi="Times New Roman" w:cs="Times New Roman"/>
          <w:sz w:val="28"/>
          <w:lang w:val="uk-UA"/>
        </w:rPr>
        <w:t>5.</w:t>
      </w:r>
      <w:r>
        <w:rPr>
          <w:rFonts w:ascii="Times New Roman" w:hAnsi="Times New Roman" w:cs="Times New Roman"/>
          <w:sz w:val="28"/>
          <w:lang w:val="uk-UA"/>
        </w:rPr>
        <w:t xml:space="preserve"> Відділу лікувально-профілактичної допомоги дорослому населенню 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здоров’я.</w:t>
      </w:r>
    </w:p>
    <w:p w:rsidR="00367BED" w:rsidRPr="00FA5D06" w:rsidRDefault="00367BED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3534EB" w:rsidRDefault="003534EB" w:rsidP="00C82135">
      <w:pPr>
        <w:pStyle w:val="3"/>
        <w:shd w:val="clear" w:color="auto" w:fill="auto"/>
        <w:spacing w:line="240" w:lineRule="auto"/>
        <w:ind w:firstLine="709"/>
        <w:rPr>
          <w:sz w:val="28"/>
          <w:lang w:val="uk-UA"/>
        </w:rPr>
      </w:pPr>
      <w:r>
        <w:rPr>
          <w:sz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3534EB" w:rsidRDefault="003534EB" w:rsidP="00C82135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  <w:r w:rsidRPr="00E44606">
        <w:rPr>
          <w:rFonts w:ascii="Times New Roman" w:hAnsi="Times New Roman"/>
          <w:sz w:val="28"/>
          <w:lang w:val="ru-RU"/>
        </w:rPr>
        <w:t xml:space="preserve">Підстава: </w:t>
      </w:r>
    </w:p>
    <w:p w:rsidR="00367BED" w:rsidRPr="00367BED" w:rsidRDefault="00367BED" w:rsidP="00C82135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ru-RU"/>
        </w:rPr>
        <w:t>- доповідна члена комітету з конкурсних торгів департаменту охорони здоров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ru-RU"/>
        </w:rPr>
        <w:t>я облдержадміністрації Литвиненко О.К.</w:t>
      </w:r>
    </w:p>
    <w:p w:rsidR="003534EB" w:rsidRPr="00483136" w:rsidRDefault="003534EB" w:rsidP="00483136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367BE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94A6A" w:rsidRPr="00F94A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специфікаці</w:t>
      </w:r>
      <w:r w:rsidR="00F94A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я </w:t>
      </w:r>
      <w:r w:rsidR="00F94A6A" w:rsidRPr="00F94A6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 32.50.1(33161000-6) – інструменти і прилади медичні, хірургічні та стоматологічні (електрохірургічний апарат) до договору № 92/2016 від 17 жовтня 2016 року</w:t>
      </w:r>
      <w:r w:rsidRPr="004831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534EB" w:rsidRPr="00483136" w:rsidRDefault="003534EB" w:rsidP="00C82135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483136">
        <w:rPr>
          <w:rFonts w:ascii="Times New Roman" w:hAnsi="Times New Roman" w:cs="Times New Roman"/>
          <w:sz w:val="28"/>
          <w:lang w:val="uk-UA"/>
        </w:rPr>
        <w:t xml:space="preserve">- лист головного лікаря </w:t>
      </w:r>
      <w:r w:rsidRPr="00483136">
        <w:rPr>
          <w:rFonts w:ascii="Times New Roman" w:hAnsi="Times New Roman" w:cs="Times New Roman"/>
          <w:sz w:val="28"/>
          <w:szCs w:val="28"/>
          <w:lang w:val="uk-UA"/>
        </w:rPr>
        <w:t xml:space="preserve">КЗ </w:t>
      </w:r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>„Дніпроп</w:t>
      </w:r>
      <w:r w:rsidR="00483136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>тровська міська багатопрофільна клінічна лікарня №4”</w:t>
      </w:r>
      <w:r w:rsidR="00483136" w:rsidRPr="004831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ДОР</w:t>
      </w:r>
      <w:r w:rsidR="00483136" w:rsidRPr="0048313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83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3136">
        <w:rPr>
          <w:rFonts w:ascii="Times New Roman" w:hAnsi="Times New Roman" w:cs="Times New Roman"/>
          <w:sz w:val="28"/>
          <w:lang w:val="uk-UA"/>
        </w:rPr>
        <w:t xml:space="preserve"> від </w:t>
      </w:r>
      <w:r w:rsidR="00F94A6A">
        <w:rPr>
          <w:rFonts w:ascii="Times New Roman" w:hAnsi="Times New Roman" w:cs="Times New Roman"/>
          <w:sz w:val="28"/>
          <w:lang w:val="uk-UA"/>
        </w:rPr>
        <w:t>21</w:t>
      </w:r>
      <w:r w:rsidR="00483136" w:rsidRPr="00483136">
        <w:rPr>
          <w:rFonts w:ascii="Times New Roman" w:hAnsi="Times New Roman" w:cs="Times New Roman"/>
          <w:sz w:val="28"/>
          <w:lang w:val="uk-UA"/>
        </w:rPr>
        <w:t xml:space="preserve"> жовтня</w:t>
      </w:r>
      <w:r w:rsidRPr="00483136">
        <w:rPr>
          <w:rFonts w:ascii="Times New Roman" w:hAnsi="Times New Roman" w:cs="Times New Roman"/>
          <w:sz w:val="28"/>
          <w:lang w:val="uk-UA"/>
        </w:rPr>
        <w:t xml:space="preserve"> 2016 року № </w:t>
      </w:r>
      <w:r w:rsidR="00483136" w:rsidRPr="00483136">
        <w:rPr>
          <w:rFonts w:ascii="Times New Roman" w:hAnsi="Times New Roman" w:cs="Times New Roman"/>
          <w:sz w:val="28"/>
          <w:lang w:val="uk-UA"/>
        </w:rPr>
        <w:t>1</w:t>
      </w:r>
      <w:r w:rsidR="00F94A6A">
        <w:rPr>
          <w:rFonts w:ascii="Times New Roman" w:hAnsi="Times New Roman" w:cs="Times New Roman"/>
          <w:sz w:val="28"/>
          <w:lang w:val="uk-UA"/>
        </w:rPr>
        <w:t>499</w:t>
      </w:r>
      <w:r w:rsidRPr="00483136"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D317BC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Pr="00B5505C" w:rsidRDefault="00F94A6A" w:rsidP="003534EB">
      <w:pPr>
        <w:rPr>
          <w:sz w:val="28"/>
          <w:szCs w:val="28"/>
        </w:rPr>
      </w:pPr>
      <w:r>
        <w:rPr>
          <w:sz w:val="28"/>
          <w:szCs w:val="28"/>
          <w:lang w:val="uk-UA"/>
        </w:rPr>
        <w:t>В.о. д</w:t>
      </w:r>
      <w:r w:rsidR="00483136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3534EB" w:rsidRPr="00B5505C">
        <w:rPr>
          <w:sz w:val="28"/>
          <w:szCs w:val="28"/>
          <w:lang w:val="uk-UA"/>
        </w:rPr>
        <w:t xml:space="preserve"> департаменту </w:t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</w:r>
      <w:r w:rsidR="003534EB" w:rsidRPr="00B5505C">
        <w:rPr>
          <w:sz w:val="28"/>
          <w:szCs w:val="28"/>
          <w:lang w:val="uk-UA"/>
        </w:rPr>
        <w:tab/>
        <w:t xml:space="preserve">                 </w:t>
      </w:r>
      <w:r w:rsidR="00483136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О.В.Лугова</w:t>
      </w:r>
    </w:p>
    <w:p w:rsidR="003534EB" w:rsidRPr="00D739A5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наказу </w:t>
      </w:r>
      <w:r w:rsidR="00F94A6A"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r>
        <w:rPr>
          <w:rFonts w:ascii="Times New Roman" w:hAnsi="Times New Roman"/>
          <w:sz w:val="28"/>
          <w:szCs w:val="28"/>
          <w:lang w:val="uk-UA"/>
        </w:rPr>
        <w:t>ДОЗ ОДА</w:t>
      </w: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04DB8">
        <w:rPr>
          <w:rFonts w:ascii="Times New Roman" w:hAnsi="Times New Roman"/>
          <w:sz w:val="28"/>
          <w:szCs w:val="28"/>
          <w:lang w:val="uk-UA"/>
        </w:rPr>
        <w:t>_________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604DB8">
        <w:rPr>
          <w:rFonts w:ascii="Times New Roman" w:hAnsi="Times New Roman"/>
          <w:sz w:val="28"/>
          <w:szCs w:val="28"/>
          <w:lang w:val="uk-UA"/>
        </w:rPr>
        <w:t>___________</w:t>
      </w: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Розподіл</w:t>
      </w:r>
      <w:r w:rsidRPr="00FD025B">
        <w:rPr>
          <w:lang w:val="ru-RU"/>
        </w:rPr>
        <w:t xml:space="preserve"> </w:t>
      </w:r>
      <w:r w:rsidRPr="00DA604F">
        <w:rPr>
          <w:rFonts w:ascii="Times New Roman" w:hAnsi="Times New Roman"/>
          <w:sz w:val="28"/>
          <w:szCs w:val="28"/>
          <w:lang w:val="uk-UA"/>
        </w:rPr>
        <w:t>медичного обладнання</w:t>
      </w:r>
    </w:p>
    <w:p w:rsidR="003534EB" w:rsidRDefault="003534EB" w:rsidP="003534E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534EB" w:rsidRDefault="003534EB" w:rsidP="003534EB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678"/>
        <w:gridCol w:w="1110"/>
        <w:gridCol w:w="2070"/>
        <w:gridCol w:w="3356"/>
      </w:tblGrid>
      <w:tr w:rsidR="003534EB" w:rsidRPr="005C66E3" w:rsidTr="00F94A6A">
        <w:trPr>
          <w:trHeight w:val="885"/>
        </w:trPr>
        <w:tc>
          <w:tcPr>
            <w:tcW w:w="851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78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110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 вим.</w:t>
            </w:r>
          </w:p>
        </w:tc>
        <w:tc>
          <w:tcPr>
            <w:tcW w:w="2070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3356" w:type="dxa"/>
          </w:tcPr>
          <w:p w:rsidR="003534EB" w:rsidRPr="00483136" w:rsidRDefault="003534EB" w:rsidP="0048313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КЗ </w:t>
            </w:r>
            <w:r w:rsidR="00483136"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„Дніпропетровська міська багатопрофільна клінічна лікарня №4”</w:t>
            </w:r>
            <w:r w:rsidR="00483136" w:rsidRPr="0048313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ДОР</w:t>
            </w:r>
            <w:r w:rsidR="00483136"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</w:p>
        </w:tc>
      </w:tr>
      <w:tr w:rsidR="003534EB" w:rsidRPr="00483136" w:rsidTr="00F94A6A">
        <w:trPr>
          <w:trHeight w:val="853"/>
        </w:trPr>
        <w:tc>
          <w:tcPr>
            <w:tcW w:w="851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78" w:type="dxa"/>
          </w:tcPr>
          <w:p w:rsidR="003534EB" w:rsidRPr="00483136" w:rsidRDefault="00604DB8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04D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Електрохірургічний апарат ARC 400</w:t>
            </w:r>
          </w:p>
        </w:tc>
        <w:tc>
          <w:tcPr>
            <w:tcW w:w="1110" w:type="dxa"/>
          </w:tcPr>
          <w:p w:rsidR="003534EB" w:rsidRPr="00483136" w:rsidRDefault="00483136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2070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356" w:type="dxa"/>
          </w:tcPr>
          <w:p w:rsidR="003534EB" w:rsidRPr="00483136" w:rsidRDefault="003534EB" w:rsidP="00F3401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1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3534EB" w:rsidRDefault="003534EB" w:rsidP="003534EB">
      <w:pPr>
        <w:pStyle w:val="a4"/>
        <w:rPr>
          <w:sz w:val="28"/>
          <w:szCs w:val="28"/>
          <w:lang w:val="uk-UA"/>
        </w:rPr>
      </w:pPr>
    </w:p>
    <w:p w:rsidR="00483136" w:rsidRPr="00DA604F" w:rsidRDefault="00483136" w:rsidP="003534EB">
      <w:pPr>
        <w:pStyle w:val="a4"/>
        <w:rPr>
          <w:sz w:val="28"/>
          <w:szCs w:val="28"/>
          <w:lang w:val="uk-UA"/>
        </w:rPr>
      </w:pPr>
    </w:p>
    <w:p w:rsidR="00F94A6A" w:rsidRPr="00F94A6A" w:rsidRDefault="00F94A6A" w:rsidP="00F94A6A">
      <w:pPr>
        <w:rPr>
          <w:sz w:val="28"/>
          <w:szCs w:val="28"/>
        </w:rPr>
      </w:pPr>
      <w:r w:rsidRPr="00F94A6A">
        <w:rPr>
          <w:sz w:val="28"/>
          <w:szCs w:val="28"/>
        </w:rPr>
        <w:t>В.о. заступника директора- начальника</w:t>
      </w:r>
    </w:p>
    <w:p w:rsidR="00F94A6A" w:rsidRPr="00F94A6A" w:rsidRDefault="00F94A6A" w:rsidP="00F94A6A">
      <w:pPr>
        <w:rPr>
          <w:sz w:val="28"/>
          <w:szCs w:val="28"/>
        </w:rPr>
      </w:pPr>
      <w:r w:rsidRPr="00F94A6A">
        <w:rPr>
          <w:sz w:val="28"/>
          <w:szCs w:val="28"/>
        </w:rPr>
        <w:t>управління лікувально-профілактичної</w:t>
      </w:r>
    </w:p>
    <w:p w:rsidR="000F66DA" w:rsidRDefault="00F94A6A" w:rsidP="00F94A6A">
      <w:r w:rsidRPr="00F94A6A">
        <w:rPr>
          <w:sz w:val="28"/>
          <w:szCs w:val="28"/>
        </w:rPr>
        <w:t>допомоги  населенню</w:t>
      </w:r>
      <w:r w:rsidRPr="00F94A6A">
        <w:rPr>
          <w:sz w:val="28"/>
          <w:szCs w:val="28"/>
        </w:rPr>
        <w:tab/>
      </w:r>
      <w:r w:rsidRPr="00F94A6A">
        <w:rPr>
          <w:sz w:val="28"/>
          <w:szCs w:val="28"/>
        </w:rPr>
        <w:tab/>
      </w:r>
      <w:r w:rsidRPr="00F94A6A">
        <w:rPr>
          <w:sz w:val="28"/>
          <w:szCs w:val="28"/>
        </w:rPr>
        <w:tab/>
      </w:r>
      <w:r w:rsidRPr="00F94A6A">
        <w:rPr>
          <w:sz w:val="28"/>
          <w:szCs w:val="28"/>
        </w:rPr>
        <w:tab/>
      </w:r>
      <w:r w:rsidRPr="00F94A6A">
        <w:rPr>
          <w:sz w:val="28"/>
          <w:szCs w:val="28"/>
        </w:rPr>
        <w:tab/>
      </w:r>
      <w:r w:rsidRPr="00F94A6A">
        <w:rPr>
          <w:sz w:val="28"/>
          <w:szCs w:val="28"/>
        </w:rPr>
        <w:tab/>
      </w:r>
      <w:r w:rsidRPr="00F94A6A">
        <w:rPr>
          <w:sz w:val="28"/>
          <w:szCs w:val="28"/>
        </w:rPr>
        <w:tab/>
        <w:t>Ю.С.Черняк</w:t>
      </w:r>
    </w:p>
    <w:sectPr w:rsidR="000F66DA" w:rsidSect="00F94A6A">
      <w:headerReference w:type="even" r:id="rId7"/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F9E" w:rsidRDefault="00F46F9E" w:rsidP="000A1BCA">
      <w:r>
        <w:separator/>
      </w:r>
    </w:p>
  </w:endnote>
  <w:endnote w:type="continuationSeparator" w:id="0">
    <w:p w:rsidR="00F46F9E" w:rsidRDefault="00F46F9E" w:rsidP="000A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F9E" w:rsidRDefault="00F46F9E" w:rsidP="000A1BCA">
      <w:r>
        <w:separator/>
      </w:r>
    </w:p>
  </w:footnote>
  <w:footnote w:type="continuationSeparator" w:id="0">
    <w:p w:rsidR="00F46F9E" w:rsidRDefault="00F46F9E" w:rsidP="000A1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327" w:rsidRDefault="001A0D4F" w:rsidP="004654B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7B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E1327" w:rsidRDefault="00F46F9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4EB"/>
    <w:rsid w:val="000A1BCA"/>
    <w:rsid w:val="000E47DC"/>
    <w:rsid w:val="000F66DA"/>
    <w:rsid w:val="001A0D4F"/>
    <w:rsid w:val="003534EB"/>
    <w:rsid w:val="00367BED"/>
    <w:rsid w:val="003B337E"/>
    <w:rsid w:val="00483136"/>
    <w:rsid w:val="005C66E3"/>
    <w:rsid w:val="00604DB8"/>
    <w:rsid w:val="006834CB"/>
    <w:rsid w:val="006A653B"/>
    <w:rsid w:val="007F53AB"/>
    <w:rsid w:val="00C82135"/>
    <w:rsid w:val="00E25EA8"/>
    <w:rsid w:val="00E4205F"/>
    <w:rsid w:val="00E70E0E"/>
    <w:rsid w:val="00E77ABC"/>
    <w:rsid w:val="00F46F9E"/>
    <w:rsid w:val="00F9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E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3534E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534EB"/>
    <w:pPr>
      <w:widowControl w:val="0"/>
      <w:shd w:val="clear" w:color="auto" w:fill="FFFFFF"/>
      <w:spacing w:line="240" w:lineRule="atLeast"/>
      <w:jc w:val="both"/>
    </w:pPr>
    <w:rPr>
      <w:rFonts w:eastAsiaTheme="minorHAnsi"/>
      <w:lang w:eastAsia="en-US"/>
    </w:rPr>
  </w:style>
  <w:style w:type="paragraph" w:customStyle="1" w:styleId="a4">
    <w:name w:val="Знак Знак Знак Знак"/>
    <w:basedOn w:val="a"/>
    <w:uiPriority w:val="99"/>
    <w:rsid w:val="003534EB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3534EB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534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4EB"/>
    <w:rPr>
      <w:rFonts w:cs="Times New Roman"/>
    </w:rPr>
  </w:style>
  <w:style w:type="paragraph" w:styleId="a8">
    <w:name w:val="Body Text"/>
    <w:basedOn w:val="a"/>
    <w:link w:val="a9"/>
    <w:uiPriority w:val="99"/>
    <w:rsid w:val="003534E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534E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a">
    <w:name w:val="List Paragraph"/>
    <w:basedOn w:val="a"/>
    <w:uiPriority w:val="99"/>
    <w:qFormat/>
    <w:rsid w:val="003534EB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534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34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MarinaK</cp:lastModifiedBy>
  <cp:revision>4</cp:revision>
  <cp:lastPrinted>2016-10-25T14:04:00Z</cp:lastPrinted>
  <dcterms:created xsi:type="dcterms:W3CDTF">2016-10-25T14:21:00Z</dcterms:created>
  <dcterms:modified xsi:type="dcterms:W3CDTF">2016-10-28T13:07:00Z</dcterms:modified>
</cp:coreProperties>
</file>